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D8A5" w14:textId="77777777" w:rsidR="001042A5" w:rsidRPr="001042A5" w:rsidRDefault="001042A5" w:rsidP="001042A5">
      <w:pPr>
        <w:keepNext/>
        <w:keepLines/>
        <w:spacing w:before="240" w:after="240" w:line="360" w:lineRule="auto"/>
        <w:jc w:val="center"/>
        <w:outlineLvl w:val="0"/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32"/>
          <w:lang w:val="en-US"/>
        </w:rPr>
      </w:pPr>
      <w:bookmarkStart w:id="0" w:name="_Toc222953288"/>
      <w:bookmarkStart w:id="1" w:name="_Hlk223384977"/>
      <w:bookmarkStart w:id="2" w:name="_Hlk223385135"/>
      <w:r w:rsidRPr="001042A5"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32"/>
          <w:lang w:val="en-US"/>
        </w:rPr>
        <w:t>BAB I</w:t>
      </w:r>
      <w:r w:rsidRPr="001042A5"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32"/>
          <w:lang w:val="en-US"/>
        </w:rPr>
        <w:br/>
        <w:t>PENDAHULUAN</w:t>
      </w:r>
      <w:bookmarkEnd w:id="0"/>
    </w:p>
    <w:p w14:paraId="67B61837" w14:textId="77777777" w:rsidR="001042A5" w:rsidRPr="001042A5" w:rsidRDefault="001042A5" w:rsidP="001042A5">
      <w:pPr>
        <w:rPr>
          <w:kern w:val="2"/>
          <w:lang w:val="en-US"/>
        </w:rPr>
      </w:pPr>
    </w:p>
    <w:p w14:paraId="4FCBF3EF" w14:textId="77777777" w:rsidR="001042A5" w:rsidRPr="001042A5" w:rsidRDefault="001042A5" w:rsidP="001042A5">
      <w:pPr>
        <w:keepNext/>
        <w:keepLines/>
        <w:numPr>
          <w:ilvl w:val="0"/>
          <w:numId w:val="7"/>
        </w:numPr>
        <w:spacing w:before="40" w:after="0" w:line="360" w:lineRule="auto"/>
        <w:ind w:left="284"/>
        <w:outlineLvl w:val="1"/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</w:pPr>
      <w:bookmarkStart w:id="3" w:name="_Toc220570225"/>
      <w:bookmarkStart w:id="4" w:name="_Toc222953289"/>
      <w:r w:rsidRPr="001042A5"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  <w:t xml:space="preserve">Latar </w:t>
      </w:r>
      <w:proofErr w:type="spellStart"/>
      <w:r w:rsidRPr="001042A5"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  <w:t>Belakang</w:t>
      </w:r>
      <w:bookmarkEnd w:id="3"/>
      <w:bookmarkEnd w:id="4"/>
      <w:proofErr w:type="spellEnd"/>
    </w:p>
    <w:p w14:paraId="5E59FEA0" w14:textId="77777777" w:rsidR="001042A5" w:rsidRPr="001042A5" w:rsidRDefault="001042A5" w:rsidP="001042A5">
      <w:pPr>
        <w:spacing w:after="0" w:line="360" w:lineRule="auto"/>
        <w:ind w:left="294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042A5">
        <w:rPr>
          <w:rFonts w:ascii="Times New Roman" w:hAnsi="Times New Roman" w:cs="Times New Roman"/>
          <w:kern w:val="2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memiliki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sangat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penting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kondisi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Selain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berfungsi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penyedia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energi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konsumsi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juga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berperan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mempercepat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proses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serta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keseimbangan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Karbohidrat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merupakan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salah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komponen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sumber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energi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utama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diperlukan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menunjang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aktivitas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proses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metabolisme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(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2021). Di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samping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asupan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nutrisi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seperti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protein, vitamin, dan mineral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berasal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berkontribusi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mempercepat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kondisi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selama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masa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(Puskesmas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Perampuan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2022). Pola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seimbang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juga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meningkatkan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sistem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kekebalan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sehingga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lebih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mampu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melawan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infeksi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(Puskesmas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Sesela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2022).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karena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berperan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kinerja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organ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agar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tetap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optimal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selama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masa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sehingga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pemilihan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sesuai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bagian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penting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upaya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perawatan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(SEAN Institute, 2023).</w:t>
      </w:r>
    </w:p>
    <w:p w14:paraId="3D8A220F" w14:textId="77777777" w:rsidR="001042A5" w:rsidRPr="001042A5" w:rsidRDefault="001042A5" w:rsidP="001042A5">
      <w:pPr>
        <w:spacing w:after="0" w:line="360" w:lineRule="auto"/>
        <w:ind w:left="294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Menurut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Direktorat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Jenderal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Kesehatan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Lanjutan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(2024)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perlu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mengatur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pola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baik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agar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kebutuhan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tetap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terpenuhi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tanpa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memperburuk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kondisi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Pola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seimbang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membantu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serta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proses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Pola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mencakup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konsumsi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karbohidrat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kompleks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protein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berkualitas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lemak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serta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vitamin dan mineral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cukup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Selain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konsumsi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gula, garam, dan lemak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jenuh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perlu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dibatasi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sesuai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kondisi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agar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tidak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menimbulkan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lainnya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demikian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pengaturan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pola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berperan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lastRenderedPageBreak/>
        <w:t>penting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kondisi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tetap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stabil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mencegah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terjadinya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komplikasi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77495C6F" w14:textId="77777777" w:rsidR="001042A5" w:rsidRPr="001042A5" w:rsidRDefault="001042A5" w:rsidP="001042A5">
      <w:pPr>
        <w:spacing w:after="0" w:line="360" w:lineRule="auto"/>
        <w:ind w:left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</w:rPr>
        <w:tab/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Ramayulis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(2015)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menyatakan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pengaturan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pola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makan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meliputi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pemilihan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jenis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makanan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pengendalian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jumlah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ketepatan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waktu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makan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berperan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mengontrol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penyakit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kronis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diabetes mellitus,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hipertensi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kolesterol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anemia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Pengelolaan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pola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makan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membantu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mengurangi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risiko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terjadinya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komplikasi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kesehatan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berat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Selain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konsumsi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makanan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nabati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utuh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signifikan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berkaitan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penurunan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risiko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penyakit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jantung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r w:rsidRPr="001042A5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stroke</w:t>
      </w:r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diabetes,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kanker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penurunan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angka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kematian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>keseluruhan</w:t>
      </w:r>
      <w:proofErr w:type="spellEnd"/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(Reynolds et al., 2019)</w:t>
      </w:r>
    </w:p>
    <w:p w14:paraId="546BF700" w14:textId="77777777" w:rsidR="001042A5" w:rsidRPr="001042A5" w:rsidRDefault="001042A5" w:rsidP="001042A5">
      <w:pPr>
        <w:spacing w:after="0" w:line="360" w:lineRule="auto"/>
        <w:ind w:left="294"/>
        <w:contextualSpacing/>
        <w:jc w:val="both"/>
        <w:rPr>
          <w:kern w:val="2"/>
        </w:rPr>
      </w:pPr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Pemilihan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merupakan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salah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langkah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penting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pencegahan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pengelolaan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tidak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menular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seperti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diabetes,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hipertensi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jantung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World Health Organization (2023)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menyatakan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bahwa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pola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tidak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merupakan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faktor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risiko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utama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terjadinya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tidak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menular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sehingga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penerapan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pola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seimbang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sangat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dianjurkan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mencegah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kronis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Pola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seimbang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berperan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kestabilan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kondisi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organ,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serta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membantu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pengaturan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metabolisme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secara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optimal (Kementerian Kesehatan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Republik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Indonesia, 2022). Selain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berfungsi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sumber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energi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asupan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berkualitas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juga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berperan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meningkatkan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tahan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terhadap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mengurangi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risiko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komplikasi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karena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perhatian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terhadap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kualitas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komposisi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bagian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penting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perawatan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kronis</w:t>
      </w:r>
      <w:proofErr w:type="spellEnd"/>
      <w:r w:rsidRPr="001042A5">
        <w:rPr>
          <w:kern w:val="2"/>
        </w:rPr>
        <w:t>.</w:t>
      </w:r>
    </w:p>
    <w:p w14:paraId="4CEF8B66" w14:textId="77777777" w:rsidR="001042A5" w:rsidRPr="001042A5" w:rsidRDefault="001042A5" w:rsidP="001042A5">
      <w:pPr>
        <w:spacing w:after="0" w:line="360" w:lineRule="auto"/>
        <w:ind w:left="294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Penerapan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baik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merupakan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komponen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utama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intervensi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karena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mampu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membantu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mencegah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memperlambat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perkembangan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kronis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melalui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pengaturan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asupan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sesuai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kebutuhan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individu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(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Susetyowati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2023).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tersebut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sejalan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bookmarkStart w:id="5" w:name="_Hlk223385388"/>
      <w:bookmarkEnd w:id="2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(Aisyah, 2025)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menegaskan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bahwa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kecukupan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nutrisi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merupakan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dasar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utama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lastRenderedPageBreak/>
        <w:t>sebab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tidak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hanya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memenuhi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kebutuhan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energi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tetapi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juga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menyediakan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esensial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proses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demikian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penerapan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pola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faktor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penting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kondisi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tetap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stabil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selama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masa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maupun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1CC39E13" w14:textId="77777777" w:rsidR="001042A5" w:rsidRPr="001042A5" w:rsidRDefault="001042A5" w:rsidP="001042A5">
      <w:pPr>
        <w:spacing w:after="0" w:line="360" w:lineRule="auto"/>
        <w:ind w:left="29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</w:rPr>
        <w:tab/>
        <w:t xml:space="preserve">Salah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kondisi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sangat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dipengaruhi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pola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kecukupan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adalah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sering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akibat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kurangnya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asupan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nutrisi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penting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dibutuhkan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membentuk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darah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merah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secara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optimal.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atau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dikenal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masyarakat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Indonesia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istilah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kurang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darah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merupakan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ditandai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penurunan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kadar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hemoglobin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batas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normal (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Kristianti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&amp;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Metere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, 2021).</w:t>
      </w:r>
      <w:r w:rsidRPr="001042A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adalah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sangat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umum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mempengaruhi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hingga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sepertiga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populasi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global.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Diperkirakan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40%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semua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anak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6-59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bulan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37% Wanita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hamil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dan 30% Wanita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15-49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tahun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terkena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(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Costesa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2022). Indonesia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termasuk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peringkat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kelima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kasus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di regional Asia Tenggara.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Berdasarkan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Survei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Kesehatan Indonesia (2023),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prevalensi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di Indonesia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tercatat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sekitar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16,2%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seluruh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kelompok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Angka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menunjukkan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bahwa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kejadian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lebih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banyak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ditemukan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perempuan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yaitu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sekitar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18%,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dibandingkan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laki-laki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mencapai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sekitar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14,4%.</w:t>
      </w: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ab/>
      </w:r>
    </w:p>
    <w:p w14:paraId="17940676" w14:textId="77777777" w:rsidR="001042A5" w:rsidRPr="001042A5" w:rsidRDefault="001042A5" w:rsidP="001042A5">
      <w:pPr>
        <w:spacing w:after="0" w:line="360" w:lineRule="auto"/>
        <w:ind w:left="29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Menurut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WHO (2024),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didefinisikan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penurunan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kadar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Hb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kurang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12,0 g/dL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wanita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kurang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13,0 g/dL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pria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Distribusi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Hb normal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bervariasi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karena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ditentukan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jenis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kelamin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etnis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umur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dan status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fisiologis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(Cappellini &amp; Motta, </w:t>
      </w:r>
      <w:proofErr w:type="gram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2015 )</w:t>
      </w:r>
      <w:proofErr w:type="gram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WHO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menggunakan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kadar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Hb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menentukan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keparahan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atau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derajat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gram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anemia.</w:t>
      </w:r>
      <w:proofErr w:type="gram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Pembagian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derajat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terdiri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ringan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sedang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Pengelompokan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mempertimbangkan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jenis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kelamin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status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kehamilan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faktor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genetik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lingkungan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ras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(Chaparro &amp; Suchdev, 2019).</w:t>
      </w:r>
      <w:bookmarkStart w:id="6" w:name="_Hlk220417002"/>
    </w:p>
    <w:p w14:paraId="24C8A241" w14:textId="77777777" w:rsidR="001042A5" w:rsidRPr="001042A5" w:rsidRDefault="001042A5" w:rsidP="001042A5">
      <w:pPr>
        <w:keepNext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bookmarkStart w:id="7" w:name="_Toc222953567"/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Tabel 1. </w:t>
      </w:r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fldChar w:fldCharType="begin"/>
      </w:r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instrText xml:space="preserve"> SEQ Tabel_1. \* ARABIC </w:instrText>
      </w:r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fldChar w:fldCharType="separate"/>
      </w:r>
      <w:r w:rsidRPr="001042A5">
        <w:rPr>
          <w:rFonts w:ascii="Times New Roman" w:hAnsi="Times New Roman" w:cs="Times New Roman"/>
          <w:noProof/>
          <w:color w:val="000000" w:themeColor="text1"/>
          <w:kern w:val="2"/>
          <w:sz w:val="24"/>
          <w:szCs w:val="24"/>
        </w:rPr>
        <w:t>1</w:t>
      </w:r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fldChar w:fldCharType="end"/>
      </w:r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br/>
        <w:t xml:space="preserve"> </w:t>
      </w:r>
      <w:proofErr w:type="spellStart"/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Konsentrasi</w:t>
      </w:r>
      <w:proofErr w:type="spellEnd"/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Hemoglobin</w:t>
      </w:r>
      <w:proofErr w:type="spellEnd"/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Anemia</w:t>
      </w:r>
      <w:bookmarkEnd w:id="7"/>
      <w:proofErr w:type="spellEnd"/>
    </w:p>
    <w:tbl>
      <w:tblPr>
        <w:tblW w:w="8185" w:type="dxa"/>
        <w:tblInd w:w="176" w:type="dxa"/>
        <w:tblLook w:val="04A0" w:firstRow="1" w:lastRow="0" w:firstColumn="1" w:lastColumn="0" w:noHBand="0" w:noVBand="1"/>
      </w:tblPr>
      <w:tblGrid>
        <w:gridCol w:w="2880"/>
        <w:gridCol w:w="958"/>
        <w:gridCol w:w="1424"/>
        <w:gridCol w:w="1635"/>
        <w:gridCol w:w="1288"/>
      </w:tblGrid>
      <w:tr w:rsidR="001042A5" w:rsidRPr="001042A5" w14:paraId="014E9FBC" w14:textId="77777777" w:rsidTr="000672A1">
        <w:trPr>
          <w:trHeight w:val="386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  <w:hideMark/>
          </w:tcPr>
          <w:bookmarkEnd w:id="6"/>
          <w:p w14:paraId="400552BB" w14:textId="77777777" w:rsidR="001042A5" w:rsidRPr="001042A5" w:rsidRDefault="001042A5" w:rsidP="0010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104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Populasi</w:t>
            </w:r>
            <w:proofErr w:type="spellEnd"/>
          </w:p>
        </w:tc>
        <w:tc>
          <w:tcPr>
            <w:tcW w:w="40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743B5D7" w14:textId="77777777" w:rsidR="001042A5" w:rsidRPr="001042A5" w:rsidRDefault="001042A5" w:rsidP="0010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104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</w:p>
        </w:tc>
        <w:tc>
          <w:tcPr>
            <w:tcW w:w="12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BA3ADC7" w14:textId="77777777" w:rsidR="001042A5" w:rsidRPr="001042A5" w:rsidRDefault="001042A5" w:rsidP="0010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Normal</w:t>
            </w:r>
          </w:p>
        </w:tc>
      </w:tr>
      <w:tr w:rsidR="001042A5" w:rsidRPr="001042A5" w14:paraId="1285741C" w14:textId="77777777" w:rsidTr="000672A1">
        <w:trPr>
          <w:trHeight w:val="386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2AD43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ECDC57F" w14:textId="77777777" w:rsidR="001042A5" w:rsidRPr="001042A5" w:rsidRDefault="001042A5" w:rsidP="0010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Berat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71E7C7D" w14:textId="77777777" w:rsidR="001042A5" w:rsidRPr="001042A5" w:rsidRDefault="001042A5" w:rsidP="0010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Sedang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79AC211" w14:textId="77777777" w:rsidR="001042A5" w:rsidRPr="001042A5" w:rsidRDefault="001042A5" w:rsidP="0010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104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Ringan</w:t>
            </w:r>
            <w:proofErr w:type="spellEnd"/>
          </w:p>
        </w:tc>
        <w:tc>
          <w:tcPr>
            <w:tcW w:w="12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3ED5A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1042A5" w:rsidRPr="001042A5" w14:paraId="5799060C" w14:textId="77777777" w:rsidTr="000672A1">
        <w:trPr>
          <w:trHeight w:val="386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4048E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Anak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usia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6-59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F7FC6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&lt; 7,0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58DA6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7,0-9,9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7CE0F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10,0-10,9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8C421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ID"/>
              </w:rPr>
              <w:t>&gt;</w:t>
            </w: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11,0</w:t>
            </w:r>
          </w:p>
        </w:tc>
      </w:tr>
      <w:tr w:rsidR="001042A5" w:rsidRPr="001042A5" w14:paraId="4A845082" w14:textId="77777777" w:rsidTr="000672A1">
        <w:trPr>
          <w:trHeight w:val="386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9CEF5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Anak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usia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5-11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tahun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54340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&lt; 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1DB91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8,0-10,9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14A68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11,0-11,4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02DA9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ID"/>
              </w:rPr>
              <w:t>&gt;</w:t>
            </w: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11,5</w:t>
            </w:r>
          </w:p>
        </w:tc>
      </w:tr>
      <w:tr w:rsidR="001042A5" w:rsidRPr="001042A5" w14:paraId="6A036CD0" w14:textId="77777777" w:rsidTr="000672A1">
        <w:trPr>
          <w:trHeight w:val="386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17A32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Anak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usia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12-14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tahun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9B5D8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&lt; 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1E59B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8,0-10,9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21F63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11,0-11,9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AD5A8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ID"/>
              </w:rPr>
              <w:t>&gt;</w:t>
            </w: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12,0</w:t>
            </w:r>
          </w:p>
        </w:tc>
      </w:tr>
      <w:tr w:rsidR="001042A5" w:rsidRPr="001042A5" w14:paraId="08168285" w14:textId="77777777" w:rsidTr="000672A1">
        <w:trPr>
          <w:trHeight w:val="538"/>
        </w:trPr>
        <w:tc>
          <w:tcPr>
            <w:tcW w:w="28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725F26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  <w:p w14:paraId="5EB90ABF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Wanita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tidak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hamil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  <w:t>(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Usia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15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tahun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atas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)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E2856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&lt; 8,0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E5B1D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8,0-10,9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A225A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11,0-11,9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4C717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ID"/>
              </w:rPr>
              <w:t>&gt;</w:t>
            </w: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12,0</w:t>
            </w:r>
          </w:p>
        </w:tc>
      </w:tr>
      <w:tr w:rsidR="001042A5" w:rsidRPr="001042A5" w14:paraId="037B4181" w14:textId="77777777" w:rsidTr="000672A1">
        <w:trPr>
          <w:trHeight w:val="538"/>
        </w:trPr>
        <w:tc>
          <w:tcPr>
            <w:tcW w:w="28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9CE87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5034F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CC79E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2AAAD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A841D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1042A5" w:rsidRPr="001042A5" w14:paraId="69CC5350" w14:textId="77777777" w:rsidTr="000672A1">
        <w:trPr>
          <w:trHeight w:val="386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C93BC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Wanita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hamil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C4AAB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&lt; 7,0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964E0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7,0-9,9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FCECC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10,0-10,9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D57C0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ID"/>
              </w:rPr>
              <w:t>&gt;</w:t>
            </w: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11,0</w:t>
            </w:r>
          </w:p>
        </w:tc>
      </w:tr>
      <w:tr w:rsidR="001042A5" w:rsidRPr="001042A5" w14:paraId="3A1EF7E5" w14:textId="77777777" w:rsidTr="000672A1">
        <w:trPr>
          <w:trHeight w:val="386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519D9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Pria (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usia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15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atas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D8859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&lt;8,0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4BB77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8,0-10,9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884E4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11,0-12,9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F15AA" w14:textId="77777777" w:rsidR="001042A5" w:rsidRPr="001042A5" w:rsidRDefault="001042A5" w:rsidP="0010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ID"/>
              </w:rPr>
              <w:t>&gt;</w:t>
            </w:r>
            <w:r w:rsidRPr="0010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13,0</w:t>
            </w:r>
          </w:p>
        </w:tc>
      </w:tr>
    </w:tbl>
    <w:p w14:paraId="5118DD90" w14:textId="77777777" w:rsidR="001042A5" w:rsidRPr="001042A5" w:rsidRDefault="001042A5" w:rsidP="001042A5">
      <w:pPr>
        <w:spacing w:after="0" w:line="240" w:lineRule="auto"/>
        <w:rPr>
          <w:rFonts w:ascii="Times New Roman" w:hAnsi="Times New Roman" w:cs="Times New Roman"/>
          <w:i/>
          <w:iCs/>
          <w:kern w:val="2"/>
          <w:sz w:val="20"/>
          <w:szCs w:val="20"/>
        </w:rPr>
      </w:pPr>
      <w:r w:rsidRPr="001042A5">
        <w:rPr>
          <w:rFonts w:ascii="Times New Roman" w:hAnsi="Times New Roman" w:cs="Times New Roman"/>
          <w:i/>
          <w:iCs/>
          <w:kern w:val="2"/>
          <w:sz w:val="20"/>
          <w:szCs w:val="20"/>
        </w:rPr>
        <w:t xml:space="preserve"> </w:t>
      </w:r>
      <w:proofErr w:type="spellStart"/>
      <w:r w:rsidRPr="001042A5">
        <w:rPr>
          <w:rFonts w:ascii="Times New Roman" w:hAnsi="Times New Roman" w:cs="Times New Roman"/>
          <w:i/>
          <w:iCs/>
          <w:kern w:val="2"/>
          <w:sz w:val="20"/>
          <w:szCs w:val="20"/>
        </w:rPr>
        <w:t>Sumber</w:t>
      </w:r>
      <w:proofErr w:type="spellEnd"/>
      <w:r w:rsidRPr="001042A5">
        <w:rPr>
          <w:rFonts w:ascii="Times New Roman" w:hAnsi="Times New Roman" w:cs="Times New Roman"/>
          <w:i/>
          <w:iCs/>
          <w:kern w:val="2"/>
          <w:sz w:val="20"/>
          <w:szCs w:val="20"/>
        </w:rPr>
        <w:t>: World Health Organization (2014)</w:t>
      </w:r>
    </w:p>
    <w:p w14:paraId="41F8C131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b/>
          <w:bCs/>
          <w:i/>
          <w:iCs/>
          <w:kern w:val="2"/>
          <w:sz w:val="20"/>
          <w:szCs w:val="20"/>
          <w:lang w:val="en-US"/>
        </w:rPr>
      </w:pPr>
    </w:p>
    <w:p w14:paraId="7F185382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</w:rPr>
        <w:tab/>
      </w:r>
      <w:bookmarkStart w:id="8" w:name="_Hlk220417110"/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Seseorang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kekurangan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beberapa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penting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seperti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asam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folat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vitamin B12, protein, dan vitamin C,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dibutuhkan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pembentukan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hemoglobin (Arenda, 2016).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Berdasarkan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WHO (2023)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beberapa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kelompok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populasi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rentan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terhadap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yaitu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anak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di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bawah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lima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tahun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remaja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putri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termasuk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wanita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menstruasi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serta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wanita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hamil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nifas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wanita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subur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subur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biasanya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karena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asupan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buruk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kehilangan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saat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siklus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menstruasi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bulanan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Kelompok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beresiko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lainnya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adalah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populasi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lanjut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buruk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pecandu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alkohol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tunawisma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terutama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mereka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tidak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perhatian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pemerintah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(Halterman &amp; Segel, 2022).</w:t>
      </w:r>
    </w:p>
    <w:p w14:paraId="634892D8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Dampak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ditimbulkan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akibat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beragam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setiap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kelompok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umur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Anemia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anak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kelompok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di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bawah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lima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tahun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berdampak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serius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pada masa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pertumbuhannya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Anemia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remaja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putri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faktor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mengakibatkan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saat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hamil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wanita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hamil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memengaruhi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perkembangan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janin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kandungan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(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Masruroh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&amp;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Nugraha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2020)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selanjutnya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berujung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bayi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lahir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bookmarkStart w:id="9" w:name="_Hlk223385431"/>
      <w:bookmarkStart w:id="10" w:name="_Hlk223385500"/>
      <w:bookmarkEnd w:id="5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lastRenderedPageBreak/>
        <w:t xml:space="preserve">anemia.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muda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menyebabkan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gangguan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perkembangan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saraf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berupa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keterlambatan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perkembangan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kongnitif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dan mental (Turner &amp;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Badireddy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2018).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Sementara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itu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risiko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lansia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menyebabkan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kebingungan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depresi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detak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jantung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tidak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teratur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hingga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mudah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terserang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gram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( Stauder</w:t>
      </w:r>
      <w:proofErr w:type="gram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&amp; Thein, 2014).</w:t>
      </w:r>
    </w:p>
    <w:p w14:paraId="7236429B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ab/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Menurut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data WHO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bahwa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negara-negara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urutan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kedua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ditempati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oleh negara-negara Asia Tenggara dan Asia Tengah (Feleke, 2018). B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erdasarkan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Survei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Kesehatan Indonesia (2024),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masih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cukup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di Indonesia,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khususnya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kelompok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balita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Sekitar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23–24%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balita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dilaporkan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mengalami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sebagian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berkaitan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defisiensi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studi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di Indonesia juga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menunjukkan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bahwa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prevalensi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lebih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mengalami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stunting, di mana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lebih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40%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stunting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diketahui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Berdasarkan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data Riset Kesehatan Dasar (2018),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prevalensi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defisiensi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ibu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hamil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di Indonesia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adalah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48,9%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meningkat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11,8%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jika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dibandingkan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tahun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2013 (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Kemenkes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RI, 2018).</w:t>
      </w:r>
    </w:p>
    <w:p w14:paraId="26A621DB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Menurut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Prasetyo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(2022)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penjelasan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(Fe)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merupakan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salah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satu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mineral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mikro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paling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banyak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dibutuhkan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manusia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mengandung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sekitar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gram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3-5 gram</w:t>
      </w:r>
      <w:proofErr w:type="gram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defisiensi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atau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>Iron-deficiency</w:t>
      </w: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(IDA)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merupakan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disebabkan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rendahnya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kadar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(Fe) di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Defisiensi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berkaitan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sejumlah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faktor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yaitu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berkurangnya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konsumsi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mengandung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gangguan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penyerapan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proofErr w:type="gram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proofErr w:type="gram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peningkatan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hilangnya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. Selain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berkaitan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asupan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mengandung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sejumlah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kondisi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berkaitan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gangguan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penyerapan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kronis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kejadian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hilangnya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(Fe)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juga sangat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berperan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di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patogenesis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defisiensi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.</w:t>
      </w:r>
    </w:p>
    <w:p w14:paraId="4E6D979D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ab/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Angka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kejadian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hingga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masih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tergolong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masyarakat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di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negara,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terutama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anak-</w:t>
      </w:r>
      <w:bookmarkStart w:id="11" w:name="_Hlk223385516"/>
      <w:bookmarkEnd w:id="10"/>
      <w:r w:rsidRPr="001042A5">
        <w:rPr>
          <w:rFonts w:ascii="Times New Roman" w:hAnsi="Times New Roman" w:cs="Times New Roman"/>
          <w:kern w:val="2"/>
          <w:sz w:val="24"/>
          <w:szCs w:val="24"/>
        </w:rPr>
        <w:t>anak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remaja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putri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wanita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usia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subur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ibu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hamil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Secara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global,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menurut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WHO </w:t>
      </w: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lastRenderedPageBreak/>
        <w:t>(2021)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sekitar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42–50%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kasus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dikaitkan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defisiensi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sehingga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menunjukkan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bahwa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kekurangan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merupakan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penyebab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utama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di. Di Indonesia, data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Kemenkes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RI (2018)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menunjukkan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prevalensi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sebesar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23,7%,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angka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lebih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ibu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hamil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(27,7%)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remaja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putri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umumnya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berkaitan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rendahnya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asupan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sehari-hari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prevalensi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tersebut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menunjukkan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bahwa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upaya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penanggulangan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tidak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cukup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hanya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mengandalkan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intervensi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medis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seperti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suplementasi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sering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terkendala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rendahnya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kepatuhan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konsumsi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efek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samping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efek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pencernaan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5D5E3FB2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</w:rPr>
        <w:tab/>
        <w:t xml:space="preserve">Di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lain,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menurut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Wulandari (2025)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budaya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masyarakat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Indonesia,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hampers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atau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bingkisan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lama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dikenal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perhatian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empati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dukungan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sosial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terutama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menjenguk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orang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Berdasarkan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tersebut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diperlukan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inovasi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berupa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dirancang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khusus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. 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Isi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dimodifikasi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menu-menu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demikian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tidak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sekadar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bingkisan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konsumtif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melainkan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juga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berperan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bagian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dari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intervensi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03BE6B75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khususnya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defisiensi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memerlukan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peningkatan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asupan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kaya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karena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adalah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komponen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esensial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pembentukan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hemoglobin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protein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darah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merah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membawa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oksigen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seluruh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jaringan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tubuh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Kekurangan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menyebabkan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produksi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hemoglobin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menurun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sehingga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kapasitas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darah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mengangkut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oksigen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berkurang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memperbaiki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status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strategi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efektif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mencakup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peningkatan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konsumsi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secara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alami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mengandung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tingkat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memastikan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kombinasi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meningkatkan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penyerapan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seperti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menggabungkan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sumber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non‑</w:t>
      </w:r>
      <w:proofErr w:type="spellStart"/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heme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kaya vitamin C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satu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kali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.</w:t>
      </w:r>
    </w:p>
    <w:bookmarkEnd w:id="9"/>
    <w:bookmarkEnd w:id="11"/>
    <w:p w14:paraId="3B2D082C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</w:rPr>
        <w:tab/>
      </w:r>
      <w:bookmarkStart w:id="12" w:name="_Hlk223385559"/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Melihat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konteks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tersebut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konsep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diambil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penulis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tugas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akhir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adalah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adanya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inovasi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baru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sehat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diperuntukkan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lastRenderedPageBreak/>
        <w:t>berisi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inovasi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diharapkan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memperluas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fungsi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media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empati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dukungan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nutrisi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membantu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anemia.</w:t>
      </w:r>
    </w:p>
    <w:p w14:paraId="499F6151" w14:textId="77777777" w:rsidR="001042A5" w:rsidRPr="001042A5" w:rsidRDefault="001042A5" w:rsidP="001042A5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02653865" w14:textId="77777777" w:rsidR="001042A5" w:rsidRPr="001042A5" w:rsidRDefault="001042A5" w:rsidP="001042A5">
      <w:pPr>
        <w:keepNext/>
        <w:keepLines/>
        <w:numPr>
          <w:ilvl w:val="0"/>
          <w:numId w:val="7"/>
        </w:numPr>
        <w:spacing w:before="40" w:after="0" w:line="360" w:lineRule="auto"/>
        <w:ind w:left="284"/>
        <w:outlineLvl w:val="1"/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</w:pPr>
      <w:bookmarkStart w:id="13" w:name="_Toc220570226"/>
      <w:bookmarkStart w:id="14" w:name="_Toc222953290"/>
      <w:bookmarkEnd w:id="8"/>
      <w:proofErr w:type="spellStart"/>
      <w:r w:rsidRPr="001042A5"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  <w:t>Rumusan</w:t>
      </w:r>
      <w:proofErr w:type="spellEnd"/>
      <w:r w:rsidRPr="001042A5"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  <w:t xml:space="preserve"> </w:t>
      </w:r>
      <w:proofErr w:type="spellStart"/>
      <w:r w:rsidRPr="001042A5"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  <w:t>Masalah</w:t>
      </w:r>
      <w:bookmarkEnd w:id="13"/>
      <w:bookmarkEnd w:id="14"/>
      <w:proofErr w:type="spellEnd"/>
    </w:p>
    <w:p w14:paraId="0031379D" w14:textId="77777777" w:rsidR="001042A5" w:rsidRPr="001042A5" w:rsidRDefault="001042A5" w:rsidP="001042A5">
      <w:pPr>
        <w:numPr>
          <w:ilvl w:val="0"/>
          <w:numId w:val="1"/>
        </w:numPr>
        <w:spacing w:after="0" w:line="360" w:lineRule="auto"/>
        <w:ind w:left="70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Bagaimana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standar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resep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anemia?</w:t>
      </w:r>
    </w:p>
    <w:p w14:paraId="7B2F28FF" w14:textId="77777777" w:rsidR="001042A5" w:rsidRPr="001042A5" w:rsidRDefault="001042A5" w:rsidP="001042A5">
      <w:pPr>
        <w:numPr>
          <w:ilvl w:val="0"/>
          <w:numId w:val="1"/>
        </w:numPr>
        <w:spacing w:after="0" w:line="360" w:lineRule="auto"/>
        <w:ind w:left="70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Bagaimana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analisis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usaha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anemia?</w:t>
      </w:r>
    </w:p>
    <w:p w14:paraId="5B44C0DB" w14:textId="77777777" w:rsidR="001042A5" w:rsidRPr="001042A5" w:rsidRDefault="001042A5" w:rsidP="001042A5">
      <w:pPr>
        <w:numPr>
          <w:ilvl w:val="0"/>
          <w:numId w:val="1"/>
        </w:numPr>
        <w:spacing w:after="0" w:line="360" w:lineRule="auto"/>
        <w:ind w:left="70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Bagaimana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teknik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pengemasan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mendukung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penyakit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anemia?</w:t>
      </w:r>
    </w:p>
    <w:p w14:paraId="77A775BC" w14:textId="77777777" w:rsidR="001042A5" w:rsidRPr="001042A5" w:rsidRDefault="001042A5" w:rsidP="001042A5">
      <w:pPr>
        <w:spacing w:after="0" w:line="360" w:lineRule="auto"/>
        <w:ind w:left="70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6E5CA7E1" w14:textId="77777777" w:rsidR="001042A5" w:rsidRPr="001042A5" w:rsidRDefault="001042A5" w:rsidP="001042A5">
      <w:pPr>
        <w:keepNext/>
        <w:keepLines/>
        <w:numPr>
          <w:ilvl w:val="0"/>
          <w:numId w:val="7"/>
        </w:numPr>
        <w:spacing w:before="40" w:after="0" w:line="360" w:lineRule="auto"/>
        <w:ind w:left="284"/>
        <w:outlineLvl w:val="1"/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</w:pPr>
      <w:bookmarkStart w:id="15" w:name="_Toc220570227"/>
      <w:bookmarkStart w:id="16" w:name="_Toc222953291"/>
      <w:r w:rsidRPr="001042A5"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  <w:t xml:space="preserve">Tujuan </w:t>
      </w:r>
      <w:proofErr w:type="spellStart"/>
      <w:r w:rsidRPr="001042A5">
        <w:rPr>
          <w:rFonts w:ascii="Times New Roman" w:eastAsiaTheme="majorEastAsia" w:hAnsi="Times New Roman" w:cstheme="majorBidi"/>
          <w:b/>
          <w:color w:val="000000" w:themeColor="text1"/>
          <w:kern w:val="2"/>
          <w:sz w:val="24"/>
          <w:szCs w:val="26"/>
          <w:lang w:val="en-US"/>
        </w:rPr>
        <w:t>Penelitian</w:t>
      </w:r>
      <w:bookmarkEnd w:id="15"/>
      <w:bookmarkEnd w:id="16"/>
      <w:proofErr w:type="spellEnd"/>
    </w:p>
    <w:p w14:paraId="73A142DE" w14:textId="77777777" w:rsidR="001042A5" w:rsidRPr="001042A5" w:rsidRDefault="001042A5" w:rsidP="001042A5">
      <w:pPr>
        <w:numPr>
          <w:ilvl w:val="0"/>
          <w:numId w:val="2"/>
        </w:num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</w:rPr>
      </w:pP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Menciptakan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standar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resep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sesuai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kebutuhan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</w:p>
    <w:p w14:paraId="0C8F40A7" w14:textId="77777777" w:rsidR="001042A5" w:rsidRPr="001042A5" w:rsidRDefault="001042A5" w:rsidP="001042A5">
      <w:pPr>
        <w:numPr>
          <w:ilvl w:val="0"/>
          <w:numId w:val="2"/>
        </w:num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</w:rPr>
      </w:pP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Menciptakan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analisis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usaha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sesuai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kebutuhan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6EAFFFD6" w14:textId="5D95BC38" w:rsidR="001042A5" w:rsidRPr="001042A5" w:rsidRDefault="001042A5" w:rsidP="001042A5">
      <w:pPr>
        <w:numPr>
          <w:ilvl w:val="0"/>
          <w:numId w:val="2"/>
        </w:num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</w:rPr>
      </w:pP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Menciptakan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teknik</w:t>
      </w:r>
      <w:proofErr w:type="spellEnd"/>
      <w:r w:rsidRPr="001042A5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pengemasan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untuk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guna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menjaga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mutu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keamanan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simpan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produk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54629CEA" w14:textId="77777777" w:rsidR="001042A5" w:rsidRP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</w:rPr>
      </w:pPr>
    </w:p>
    <w:p w14:paraId="70F6A548" w14:textId="77777777" w:rsidR="001042A5" w:rsidRPr="001042A5" w:rsidRDefault="001042A5" w:rsidP="001042A5">
      <w:pPr>
        <w:keepNext/>
        <w:keepLines/>
        <w:numPr>
          <w:ilvl w:val="0"/>
          <w:numId w:val="3"/>
        </w:numPr>
        <w:spacing w:before="40" w:after="0" w:line="360" w:lineRule="auto"/>
        <w:ind w:left="360"/>
        <w:outlineLvl w:val="1"/>
        <w:rPr>
          <w:rFonts w:ascii="Times New Roman" w:eastAsiaTheme="majorEastAsia" w:hAnsi="Times New Roman" w:cs="Times New Roman"/>
          <w:bCs/>
          <w:color w:val="000000" w:themeColor="text1"/>
          <w:kern w:val="2"/>
          <w:sz w:val="24"/>
          <w:szCs w:val="24"/>
        </w:rPr>
      </w:pPr>
      <w:bookmarkStart w:id="17" w:name="_Toc220570228"/>
      <w:bookmarkStart w:id="18" w:name="_Toc222953292"/>
      <w:bookmarkEnd w:id="12"/>
      <w:r w:rsidRPr="001042A5">
        <w:rPr>
          <w:rFonts w:ascii="Times New Roman" w:eastAsiaTheme="majorEastAsia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Manfaat </w:t>
      </w:r>
      <w:proofErr w:type="spellStart"/>
      <w:r w:rsidRPr="001042A5">
        <w:rPr>
          <w:rFonts w:ascii="Times New Roman" w:eastAsiaTheme="majorEastAsia" w:hAnsi="Times New Roman" w:cs="Times New Roman"/>
          <w:b/>
          <w:bCs/>
          <w:color w:val="000000" w:themeColor="text1"/>
          <w:kern w:val="2"/>
          <w:sz w:val="24"/>
          <w:szCs w:val="24"/>
        </w:rPr>
        <w:t>Penelitian</w:t>
      </w:r>
      <w:bookmarkStart w:id="19" w:name="_Hlk220417339"/>
      <w:bookmarkEnd w:id="17"/>
      <w:bookmarkEnd w:id="18"/>
      <w:proofErr w:type="spellEnd"/>
    </w:p>
    <w:p w14:paraId="412FB4C4" w14:textId="77777777" w:rsidR="001042A5" w:rsidRPr="001042A5" w:rsidRDefault="001042A5" w:rsidP="001042A5">
      <w:pPr>
        <w:spacing w:line="360" w:lineRule="auto"/>
        <w:ind w:left="360" w:firstLine="338"/>
        <w:contextualSpacing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melakukan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penelitian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diharapkan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memberikan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manfaat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pihak-pihak</w:t>
      </w:r>
      <w:proofErr w:type="spellEnd"/>
      <w:r w:rsidRPr="001042A5">
        <w:rPr>
          <w:rFonts w:ascii="Times New Roman" w:hAnsi="Times New Roman" w:cs="Times New Roman"/>
          <w:spacing w:val="-7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>yang</w:t>
      </w:r>
      <w:r w:rsidRPr="001042A5">
        <w:rPr>
          <w:rFonts w:ascii="Times New Roman" w:hAnsi="Times New Roman" w:cs="Times New Roman"/>
          <w:spacing w:val="-5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membutuhkan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1042A5">
        <w:rPr>
          <w:rFonts w:ascii="Times New Roman" w:hAnsi="Times New Roman" w:cs="Times New Roman"/>
          <w:spacing w:val="-8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baik</w:t>
      </w:r>
      <w:proofErr w:type="spellEnd"/>
      <w:r w:rsidRPr="001042A5">
        <w:rPr>
          <w:rFonts w:ascii="Times New Roman" w:hAnsi="Times New Roman" w:cs="Times New Roman"/>
          <w:spacing w:val="-4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secara</w:t>
      </w:r>
      <w:proofErr w:type="spellEnd"/>
      <w:r w:rsidRPr="001042A5">
        <w:rPr>
          <w:rFonts w:ascii="Times New Roman" w:hAnsi="Times New Roman" w:cs="Times New Roman"/>
          <w:spacing w:val="-11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teoritis</w:t>
      </w:r>
      <w:proofErr w:type="spellEnd"/>
      <w:r w:rsidRPr="001042A5">
        <w:rPr>
          <w:rFonts w:ascii="Times New Roman" w:hAnsi="Times New Roman" w:cs="Times New Roman"/>
          <w:spacing w:val="-6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maupun</w:t>
      </w:r>
      <w:proofErr w:type="spellEnd"/>
      <w:r w:rsidRPr="001042A5">
        <w:rPr>
          <w:rFonts w:ascii="Times New Roman" w:hAnsi="Times New Roman" w:cs="Times New Roman"/>
          <w:spacing w:val="-14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praktis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1042A5">
        <w:rPr>
          <w:rFonts w:ascii="Times New Roman" w:hAnsi="Times New Roman" w:cs="Times New Roman"/>
          <w:spacing w:val="-7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spacing w:val="-2"/>
          <w:kern w:val="2"/>
          <w:sz w:val="24"/>
          <w:szCs w:val="24"/>
        </w:rPr>
        <w:t>diantaranya</w:t>
      </w:r>
      <w:proofErr w:type="spellEnd"/>
      <w:r w:rsidRPr="001042A5">
        <w:rPr>
          <w:rFonts w:ascii="Times New Roman" w:hAnsi="Times New Roman" w:cs="Times New Roman"/>
          <w:spacing w:val="-2"/>
          <w:kern w:val="2"/>
          <w:sz w:val="24"/>
          <w:szCs w:val="24"/>
        </w:rPr>
        <w:t>:</w:t>
      </w:r>
    </w:p>
    <w:p w14:paraId="5E36958C" w14:textId="77777777" w:rsidR="001042A5" w:rsidRPr="001042A5" w:rsidRDefault="001042A5" w:rsidP="001042A5">
      <w:pPr>
        <w:numPr>
          <w:ilvl w:val="0"/>
          <w:numId w:val="4"/>
        </w:num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Manfaat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Teoritis</w:t>
      </w:r>
      <w:proofErr w:type="spellEnd"/>
    </w:p>
    <w:p w14:paraId="6F140D99" w14:textId="77777777" w:rsidR="001042A5" w:rsidRP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Secara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teoritis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, p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enelitian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diharapkan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menambah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kajian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ilmiah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mengenai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lastRenderedPageBreak/>
        <w:t>upaya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khususnya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terkait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pemilihan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fortifikasi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serta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pengaruh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formulasi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proses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pengolahan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terhadap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kandungan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penyerapan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6F5A9C71" w14:textId="77777777" w:rsidR="001042A5" w:rsidRPr="001042A5" w:rsidRDefault="001042A5" w:rsidP="001042A5">
      <w:pPr>
        <w:numPr>
          <w:ilvl w:val="0"/>
          <w:numId w:val="5"/>
        </w:numPr>
        <w:spacing w:after="0" w:line="360" w:lineRule="auto"/>
        <w:ind w:left="757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Manfaat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Praktis</w:t>
      </w:r>
      <w:proofErr w:type="spellEnd"/>
    </w:p>
    <w:p w14:paraId="39E62358" w14:textId="3D304229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ab/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Secara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praktis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, p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enelitian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diharapkan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memberikan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manfaat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praktis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berupa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alternatif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solusi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intervensi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berbasis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melalui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i/>
          <w:iCs/>
          <w:kern w:val="2"/>
          <w:sz w:val="24"/>
          <w:szCs w:val="24"/>
        </w:rPr>
        <w:t>hampers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tinggi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zat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praktis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mudah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dikonsumsi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sesuai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dengan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kebutuhan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penderita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Hasil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penelitian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dimanfaatkan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masyarakat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pilihan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produk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pendukung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pemulihan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anemia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serta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oleh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pelaku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usaha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kuliner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sebagai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inspirasi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pengembangan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produk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inovatif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bernilai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tambah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gizi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ekonomi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. Selain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itu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penelitian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juga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dapat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menjadi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bahan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acuan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bagi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institusi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pendidikan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dan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praktisi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dalam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penerapan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konsep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makanan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fungsional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yang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berorientasi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pada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kesehatan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  <w:lang w:val="en-US"/>
        </w:rPr>
        <w:t>.</w:t>
      </w:r>
      <w:bookmarkEnd w:id="19"/>
    </w:p>
    <w:p w14:paraId="7F66E3E6" w14:textId="744F2399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1B15A310" w14:textId="382646DD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2F795C4F" w14:textId="17A82FAA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2A39597C" w14:textId="7C63F140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212B26C7" w14:textId="6EE61BEE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0CCA7240" w14:textId="3DC967D9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72A1BEF4" w14:textId="6A0A9ED5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347C443F" w14:textId="298773DA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4C744AFC" w14:textId="19185CF1" w:rsid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56B239E1" w14:textId="77777777" w:rsidR="001042A5" w:rsidRPr="001042A5" w:rsidRDefault="001042A5" w:rsidP="001042A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14:paraId="4CE6BCC3" w14:textId="77777777" w:rsidR="001042A5" w:rsidRPr="001042A5" w:rsidRDefault="001042A5" w:rsidP="001042A5">
      <w:pPr>
        <w:keepNext/>
        <w:keepLines/>
        <w:numPr>
          <w:ilvl w:val="0"/>
          <w:numId w:val="6"/>
        </w:numPr>
        <w:spacing w:before="40" w:after="0" w:line="360" w:lineRule="auto"/>
        <w:outlineLvl w:val="1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bookmarkStart w:id="20" w:name="_Toc220570229"/>
      <w:bookmarkStart w:id="21" w:name="_Toc222953293"/>
      <w:r w:rsidRPr="001042A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lastRenderedPageBreak/>
        <w:t xml:space="preserve">Jadwal </w:t>
      </w:r>
      <w:proofErr w:type="spellStart"/>
      <w:r w:rsidRPr="001042A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Kegiatan</w:t>
      </w:r>
      <w:proofErr w:type="spellEnd"/>
      <w:r w:rsidRPr="001042A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Penelitian</w:t>
      </w:r>
      <w:bookmarkStart w:id="22" w:name="_dx560jj3xci2" w:colFirst="0" w:colLast="0"/>
      <w:bookmarkEnd w:id="20"/>
      <w:bookmarkEnd w:id="21"/>
      <w:bookmarkEnd w:id="22"/>
      <w:proofErr w:type="spellEnd"/>
    </w:p>
    <w:p w14:paraId="4AE45DDB" w14:textId="77777777" w:rsidR="001042A5" w:rsidRPr="001042A5" w:rsidRDefault="001042A5" w:rsidP="001042A5">
      <w:pPr>
        <w:keepNext/>
        <w:spacing w:after="200" w:line="36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bookmarkStart w:id="23" w:name="_Toc222953568"/>
    </w:p>
    <w:p w14:paraId="35F16C4E" w14:textId="77777777" w:rsidR="001042A5" w:rsidRPr="001042A5" w:rsidRDefault="001042A5" w:rsidP="001042A5">
      <w:pPr>
        <w:keepNext/>
        <w:spacing w:after="200" w:line="36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Tabel 1. 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fldChar w:fldCharType="begin"/>
      </w:r>
      <w:r w:rsidRPr="001042A5">
        <w:rPr>
          <w:rFonts w:ascii="Times New Roman" w:hAnsi="Times New Roman" w:cs="Times New Roman"/>
          <w:kern w:val="2"/>
          <w:sz w:val="24"/>
          <w:szCs w:val="24"/>
        </w:rPr>
        <w:instrText xml:space="preserve"> SEQ Tabel_1. \* ARABIC </w:instrTex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fldChar w:fldCharType="separate"/>
      </w:r>
      <w:r w:rsidRPr="001042A5">
        <w:rPr>
          <w:rFonts w:ascii="Times New Roman" w:hAnsi="Times New Roman" w:cs="Times New Roman"/>
          <w:noProof/>
          <w:kern w:val="2"/>
          <w:sz w:val="24"/>
          <w:szCs w:val="24"/>
        </w:rPr>
        <w:t>2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fldChar w:fldCharType="end"/>
      </w:r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042A5">
        <w:rPr>
          <w:rFonts w:ascii="Times New Roman" w:hAnsi="Times New Roman" w:cs="Times New Roman"/>
          <w:kern w:val="2"/>
          <w:sz w:val="24"/>
          <w:szCs w:val="24"/>
        </w:rPr>
        <w:br/>
        <w:t xml:space="preserve"> Jadwal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Kegiatan</w:t>
      </w:r>
      <w:proofErr w:type="spellEnd"/>
      <w:r w:rsidRPr="001042A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042A5">
        <w:rPr>
          <w:rFonts w:ascii="Times New Roman" w:hAnsi="Times New Roman" w:cs="Times New Roman"/>
          <w:kern w:val="2"/>
          <w:sz w:val="24"/>
          <w:szCs w:val="24"/>
        </w:rPr>
        <w:t>Penelitian</w:t>
      </w:r>
      <w:bookmarkEnd w:id="23"/>
      <w:proofErr w:type="spellEnd"/>
    </w:p>
    <w:tbl>
      <w:tblPr>
        <w:tblW w:w="9084" w:type="dxa"/>
        <w:tblInd w:w="3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7"/>
        <w:gridCol w:w="1884"/>
        <w:gridCol w:w="1310"/>
        <w:gridCol w:w="1400"/>
        <w:gridCol w:w="1265"/>
        <w:gridCol w:w="1208"/>
        <w:gridCol w:w="1220"/>
      </w:tblGrid>
      <w:tr w:rsidR="001042A5" w:rsidRPr="001042A5" w14:paraId="73373586" w14:textId="77777777" w:rsidTr="000672A1">
        <w:trPr>
          <w:trHeight w:val="447"/>
        </w:trPr>
        <w:tc>
          <w:tcPr>
            <w:tcW w:w="797" w:type="dxa"/>
            <w:vMerge w:val="restart"/>
          </w:tcPr>
          <w:p w14:paraId="09D4CCB3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  <w:p w14:paraId="43BD92C5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NO.</w:t>
            </w:r>
          </w:p>
        </w:tc>
        <w:tc>
          <w:tcPr>
            <w:tcW w:w="1884" w:type="dxa"/>
            <w:vMerge w:val="restart"/>
          </w:tcPr>
          <w:p w14:paraId="5AB45BB1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  <w:p w14:paraId="542E841E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KEGIATAN</w:t>
            </w:r>
          </w:p>
        </w:tc>
        <w:tc>
          <w:tcPr>
            <w:tcW w:w="6403" w:type="dxa"/>
            <w:gridSpan w:val="5"/>
          </w:tcPr>
          <w:p w14:paraId="178F658B" w14:textId="77777777" w:rsidR="001042A5" w:rsidRPr="001042A5" w:rsidRDefault="001042A5" w:rsidP="001042A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BULAN</w:t>
            </w:r>
          </w:p>
        </w:tc>
      </w:tr>
      <w:tr w:rsidR="001042A5" w:rsidRPr="001042A5" w14:paraId="10B76653" w14:textId="77777777" w:rsidTr="000672A1">
        <w:trPr>
          <w:trHeight w:val="793"/>
        </w:trPr>
        <w:tc>
          <w:tcPr>
            <w:tcW w:w="797" w:type="dxa"/>
            <w:vMerge/>
          </w:tcPr>
          <w:p w14:paraId="280D4014" w14:textId="77777777" w:rsidR="001042A5" w:rsidRPr="001042A5" w:rsidRDefault="001042A5" w:rsidP="001042A5">
            <w:pPr>
              <w:widowControl w:val="0"/>
              <w:spacing w:line="360" w:lineRule="auto"/>
              <w:rPr>
                <w:kern w:val="2"/>
              </w:rPr>
            </w:pPr>
          </w:p>
        </w:tc>
        <w:tc>
          <w:tcPr>
            <w:tcW w:w="1884" w:type="dxa"/>
            <w:vMerge/>
          </w:tcPr>
          <w:p w14:paraId="1F601669" w14:textId="77777777" w:rsidR="001042A5" w:rsidRPr="001042A5" w:rsidRDefault="001042A5" w:rsidP="001042A5">
            <w:pPr>
              <w:widowControl w:val="0"/>
              <w:spacing w:line="360" w:lineRule="auto"/>
              <w:rPr>
                <w:kern w:val="2"/>
              </w:rPr>
            </w:pPr>
          </w:p>
        </w:tc>
        <w:tc>
          <w:tcPr>
            <w:tcW w:w="1310" w:type="dxa"/>
          </w:tcPr>
          <w:p w14:paraId="44487723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Oktober 2025</w:t>
            </w:r>
          </w:p>
        </w:tc>
        <w:tc>
          <w:tcPr>
            <w:tcW w:w="1400" w:type="dxa"/>
          </w:tcPr>
          <w:p w14:paraId="2B0F4E03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November 2025</w:t>
            </w:r>
          </w:p>
        </w:tc>
        <w:tc>
          <w:tcPr>
            <w:tcW w:w="1265" w:type="dxa"/>
          </w:tcPr>
          <w:p w14:paraId="053089D5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Desember2025</w:t>
            </w:r>
          </w:p>
        </w:tc>
        <w:tc>
          <w:tcPr>
            <w:tcW w:w="1208" w:type="dxa"/>
          </w:tcPr>
          <w:p w14:paraId="32246175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Januari 2026</w:t>
            </w:r>
          </w:p>
        </w:tc>
        <w:tc>
          <w:tcPr>
            <w:tcW w:w="1218" w:type="dxa"/>
          </w:tcPr>
          <w:p w14:paraId="38BB9E5F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proofErr w:type="spellStart"/>
            <w:r w:rsidRPr="0010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Februari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 2026</w:t>
            </w:r>
          </w:p>
        </w:tc>
      </w:tr>
      <w:tr w:rsidR="001042A5" w:rsidRPr="001042A5" w14:paraId="6C4250AA" w14:textId="77777777" w:rsidTr="000672A1">
        <w:trPr>
          <w:trHeight w:val="613"/>
        </w:trPr>
        <w:tc>
          <w:tcPr>
            <w:tcW w:w="797" w:type="dxa"/>
          </w:tcPr>
          <w:p w14:paraId="66DD4063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1884" w:type="dxa"/>
          </w:tcPr>
          <w:p w14:paraId="50FC05AF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Pengajuan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1310" w:type="dxa"/>
            <w:shd w:val="clear" w:color="auto" w:fill="AEAAAA" w:themeFill="background2" w:themeFillShade="BF"/>
          </w:tcPr>
          <w:p w14:paraId="6F72DDBE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EAAAA" w:themeFill="background2" w:themeFillShade="BF"/>
          </w:tcPr>
          <w:p w14:paraId="24B1B3B1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04755E8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BB77F7E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8" w:type="dxa"/>
          </w:tcPr>
          <w:p w14:paraId="29A2F94A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042A5" w:rsidRPr="001042A5" w14:paraId="0B0E6434" w14:textId="77777777" w:rsidTr="000672A1">
        <w:trPr>
          <w:trHeight w:val="1062"/>
        </w:trPr>
        <w:tc>
          <w:tcPr>
            <w:tcW w:w="797" w:type="dxa"/>
          </w:tcPr>
          <w:p w14:paraId="471D8038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1884" w:type="dxa"/>
          </w:tcPr>
          <w:p w14:paraId="51CCC4ED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Studi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Literatur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&amp; Panduan LTA</w:t>
            </w:r>
          </w:p>
        </w:tc>
        <w:tc>
          <w:tcPr>
            <w:tcW w:w="1310" w:type="dxa"/>
            <w:shd w:val="clear" w:color="auto" w:fill="AEAAAA" w:themeFill="background2" w:themeFillShade="BF"/>
          </w:tcPr>
          <w:p w14:paraId="37AB971C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EAAAA" w:themeFill="background2" w:themeFillShade="BF"/>
          </w:tcPr>
          <w:p w14:paraId="4CD0CCEF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152DCC5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2EC3347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8" w:type="dxa"/>
          </w:tcPr>
          <w:p w14:paraId="1A78101A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042A5" w:rsidRPr="001042A5" w14:paraId="19D15396" w14:textId="77777777" w:rsidTr="000672A1">
        <w:trPr>
          <w:trHeight w:val="613"/>
        </w:trPr>
        <w:tc>
          <w:tcPr>
            <w:tcW w:w="797" w:type="dxa"/>
          </w:tcPr>
          <w:p w14:paraId="4226DF8E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1884" w:type="dxa"/>
          </w:tcPr>
          <w:p w14:paraId="685B1B0F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Bimbingan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Penulisan</w:t>
            </w:r>
            <w:proofErr w:type="spellEnd"/>
          </w:p>
        </w:tc>
        <w:tc>
          <w:tcPr>
            <w:tcW w:w="1310" w:type="dxa"/>
          </w:tcPr>
          <w:p w14:paraId="0A29EB70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0" w:type="dxa"/>
          </w:tcPr>
          <w:p w14:paraId="0539EB20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EAAAA" w:themeFill="background2" w:themeFillShade="BF"/>
          </w:tcPr>
          <w:p w14:paraId="19FDF063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AEAAAA" w:themeFill="background2" w:themeFillShade="BF"/>
          </w:tcPr>
          <w:p w14:paraId="3DFBBD90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EAAAA" w:themeFill="background2" w:themeFillShade="BF"/>
          </w:tcPr>
          <w:p w14:paraId="7DA40E9B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042A5" w:rsidRPr="001042A5" w14:paraId="0EA993E5" w14:textId="77777777" w:rsidTr="000672A1">
        <w:trPr>
          <w:trHeight w:val="1053"/>
        </w:trPr>
        <w:tc>
          <w:tcPr>
            <w:tcW w:w="797" w:type="dxa"/>
          </w:tcPr>
          <w:p w14:paraId="0E805DF6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4.</w:t>
            </w:r>
          </w:p>
        </w:tc>
        <w:tc>
          <w:tcPr>
            <w:tcW w:w="1884" w:type="dxa"/>
          </w:tcPr>
          <w:p w14:paraId="6DA1703E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Uji Coba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1310" w:type="dxa"/>
          </w:tcPr>
          <w:p w14:paraId="655BFE78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153E3CDB" w14:textId="77777777" w:rsidR="001042A5" w:rsidRPr="001042A5" w:rsidRDefault="001042A5" w:rsidP="001042A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FFFFFF" w:themeFill="background1"/>
          </w:tcPr>
          <w:p w14:paraId="0FB14952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AEAAAA" w:themeFill="background2" w:themeFillShade="BF"/>
          </w:tcPr>
          <w:p w14:paraId="1F568544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EAAAA" w:themeFill="background2" w:themeFillShade="BF"/>
          </w:tcPr>
          <w:p w14:paraId="55433733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042A5" w:rsidRPr="001042A5" w14:paraId="692B2D1F" w14:textId="77777777" w:rsidTr="000672A1">
        <w:trPr>
          <w:trHeight w:val="1062"/>
        </w:trPr>
        <w:tc>
          <w:tcPr>
            <w:tcW w:w="797" w:type="dxa"/>
          </w:tcPr>
          <w:p w14:paraId="1A9B6F0B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5.</w:t>
            </w:r>
          </w:p>
        </w:tc>
        <w:tc>
          <w:tcPr>
            <w:tcW w:w="1884" w:type="dxa"/>
          </w:tcPr>
          <w:p w14:paraId="57FFAAF9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Pendaftaran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Sidang</w:t>
            </w:r>
            <w:proofErr w:type="spellEnd"/>
          </w:p>
        </w:tc>
        <w:tc>
          <w:tcPr>
            <w:tcW w:w="1310" w:type="dxa"/>
          </w:tcPr>
          <w:p w14:paraId="064EF238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0" w:type="dxa"/>
          </w:tcPr>
          <w:p w14:paraId="1DAF0711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EAEDDE8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AEAAAA" w:themeFill="background2" w:themeFillShade="BF"/>
          </w:tcPr>
          <w:p w14:paraId="7583F91A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EAAAA" w:themeFill="background2" w:themeFillShade="BF"/>
          </w:tcPr>
          <w:p w14:paraId="62F842E5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042A5" w:rsidRPr="001042A5" w14:paraId="1864C0A0" w14:textId="77777777" w:rsidTr="000672A1">
        <w:trPr>
          <w:trHeight w:val="1053"/>
        </w:trPr>
        <w:tc>
          <w:tcPr>
            <w:tcW w:w="797" w:type="dxa"/>
          </w:tcPr>
          <w:p w14:paraId="386EE79D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6.</w:t>
            </w:r>
          </w:p>
        </w:tc>
        <w:tc>
          <w:tcPr>
            <w:tcW w:w="1884" w:type="dxa"/>
          </w:tcPr>
          <w:p w14:paraId="11B8345A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Pelaksanaan</w:t>
            </w:r>
            <w:proofErr w:type="spellEnd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10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Sidang</w:t>
            </w:r>
            <w:proofErr w:type="spellEnd"/>
          </w:p>
        </w:tc>
        <w:tc>
          <w:tcPr>
            <w:tcW w:w="1310" w:type="dxa"/>
          </w:tcPr>
          <w:p w14:paraId="62BD0AA7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0" w:type="dxa"/>
          </w:tcPr>
          <w:p w14:paraId="094E9E16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813574F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AEAAAA" w:themeFill="background2" w:themeFillShade="BF"/>
          </w:tcPr>
          <w:p w14:paraId="090936B6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EAAAA" w:themeFill="background2" w:themeFillShade="BF"/>
          </w:tcPr>
          <w:p w14:paraId="4184A2C2" w14:textId="77777777" w:rsidR="001042A5" w:rsidRPr="001042A5" w:rsidRDefault="001042A5" w:rsidP="001042A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bookmarkEnd w:id="1"/>
    </w:tbl>
    <w:p w14:paraId="547BE48D" w14:textId="77777777" w:rsidR="008C51F3" w:rsidRDefault="008C51F3"/>
    <w:sectPr w:rsidR="008C51F3" w:rsidSect="001042A5">
      <w:pgSz w:w="12240" w:h="15840" w:code="1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11282"/>
    <w:multiLevelType w:val="hybridMultilevel"/>
    <w:tmpl w:val="EEB8CF3C"/>
    <w:lvl w:ilvl="0" w:tplc="C4AA54B4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D5C80"/>
    <w:multiLevelType w:val="hybridMultilevel"/>
    <w:tmpl w:val="CAA84132"/>
    <w:lvl w:ilvl="0" w:tplc="ADF8B7E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E6B27"/>
    <w:multiLevelType w:val="hybridMultilevel"/>
    <w:tmpl w:val="2B8E449C"/>
    <w:lvl w:ilvl="0" w:tplc="96CEC7FA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7CC6F01"/>
    <w:multiLevelType w:val="hybridMultilevel"/>
    <w:tmpl w:val="597A2CF2"/>
    <w:lvl w:ilvl="0" w:tplc="9FD413C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9A2C13"/>
    <w:multiLevelType w:val="hybridMultilevel"/>
    <w:tmpl w:val="F94697E8"/>
    <w:lvl w:ilvl="0" w:tplc="50D0A9F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476DD"/>
    <w:multiLevelType w:val="hybridMultilevel"/>
    <w:tmpl w:val="8CAE6A18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BF27AD5"/>
    <w:multiLevelType w:val="hybridMultilevel"/>
    <w:tmpl w:val="267A5C5A"/>
    <w:lvl w:ilvl="0" w:tplc="70FE5326">
      <w:start w:val="5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A5"/>
    <w:rsid w:val="001042A5"/>
    <w:rsid w:val="001309D0"/>
    <w:rsid w:val="00172666"/>
    <w:rsid w:val="00174710"/>
    <w:rsid w:val="001C130C"/>
    <w:rsid w:val="00246DE7"/>
    <w:rsid w:val="002F15D4"/>
    <w:rsid w:val="004E1028"/>
    <w:rsid w:val="00565537"/>
    <w:rsid w:val="00646996"/>
    <w:rsid w:val="006D140B"/>
    <w:rsid w:val="00805732"/>
    <w:rsid w:val="008C51F3"/>
    <w:rsid w:val="00A938C4"/>
    <w:rsid w:val="00B352F3"/>
    <w:rsid w:val="00E26213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A9B5"/>
  <w15:chartTrackingRefBased/>
  <w15:docId w15:val="{18F15BB4-9CE1-420F-8A8C-E9D23F2B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2132</Words>
  <Characters>12158</Characters>
  <Application>Microsoft Office Word</Application>
  <DocSecurity>0</DocSecurity>
  <Lines>101</Lines>
  <Paragraphs>28</Paragraphs>
  <ScaleCrop>false</ScaleCrop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calista nasywa</dc:creator>
  <cp:keywords/>
  <dc:description/>
  <cp:lastModifiedBy>calista nasywa</cp:lastModifiedBy>
  <cp:revision>1</cp:revision>
  <dcterms:created xsi:type="dcterms:W3CDTF">2026-03-02T16:20:00Z</dcterms:created>
  <dcterms:modified xsi:type="dcterms:W3CDTF">2026-03-02T16:23:00Z</dcterms:modified>
</cp:coreProperties>
</file>